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4CB0" w14:textId="43335FA1" w:rsidR="0042240D" w:rsidRPr="00E05F50" w:rsidRDefault="0042240D" w:rsidP="00FA3669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05F50">
        <w:rPr>
          <w:rFonts w:ascii="Times New Roman" w:hAnsi="Times New Roman" w:cs="Times New Roman"/>
          <w:b/>
          <w:bCs/>
          <w:sz w:val="96"/>
          <w:szCs w:val="96"/>
          <w:u w:val="single"/>
        </w:rPr>
        <w:t>Mo</w:t>
      </w:r>
      <w:r w:rsidR="00FA3669">
        <w:rPr>
          <w:rFonts w:ascii="Times New Roman" w:hAnsi="Times New Roman" w:cs="Times New Roman"/>
          <w:b/>
          <w:bCs/>
          <w:sz w:val="96"/>
          <w:szCs w:val="96"/>
          <w:u w:val="single"/>
        </w:rPr>
        <w:t>n/Tu/</w:t>
      </w:r>
      <w:r w:rsidRPr="00E05F50">
        <w:rPr>
          <w:rFonts w:ascii="Times New Roman" w:hAnsi="Times New Roman" w:cs="Times New Roman"/>
          <w:b/>
          <w:bCs/>
          <w:sz w:val="96"/>
          <w:szCs w:val="96"/>
          <w:u w:val="single"/>
        </w:rPr>
        <w:t>Fri Schedule</w:t>
      </w:r>
    </w:p>
    <w:p w14:paraId="48BC7110" w14:textId="6BF9D153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1⁰  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00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8: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0A7F14E2" w14:textId="342F301C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2⁰  8: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53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9: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41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0FD36CAD" w14:textId="0BB0A7B5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3⁰  9: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46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10: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34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3263E4DB" w14:textId="3B0E6052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4⁰ 10:3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9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11:2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7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60D9F39A" w14:textId="728F76A6" w:rsidR="0042240D" w:rsidRDefault="0042240D" w:rsidP="0042240D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LUNCH 11:2</w:t>
      </w:r>
      <w:r w:rsidR="00FA3669">
        <w:rPr>
          <w:rFonts w:ascii="Times New Roman" w:hAnsi="Times New Roman" w:cs="Times New Roman"/>
          <w:b/>
          <w:bCs/>
          <w:sz w:val="96"/>
          <w:szCs w:val="96"/>
        </w:rPr>
        <w:t>7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– 1</w:t>
      </w:r>
      <w:r w:rsidR="00FA3669">
        <w:rPr>
          <w:rFonts w:ascii="Times New Roman" w:hAnsi="Times New Roman" w:cs="Times New Roman"/>
          <w:b/>
          <w:bCs/>
          <w:sz w:val="96"/>
          <w:szCs w:val="96"/>
        </w:rPr>
        <w:t>2</w:t>
      </w:r>
      <w:r>
        <w:rPr>
          <w:rFonts w:ascii="Times New Roman" w:hAnsi="Times New Roman" w:cs="Times New Roman"/>
          <w:b/>
          <w:bCs/>
          <w:sz w:val="96"/>
          <w:szCs w:val="96"/>
        </w:rPr>
        <w:t>:</w:t>
      </w:r>
      <w:r w:rsidR="00FA3669">
        <w:rPr>
          <w:rFonts w:ascii="Times New Roman" w:hAnsi="Times New Roman" w:cs="Times New Roman"/>
          <w:b/>
          <w:bCs/>
          <w:sz w:val="96"/>
          <w:szCs w:val="96"/>
        </w:rPr>
        <w:t>01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(3</w:t>
      </w:r>
      <w:r w:rsidR="00FA3669">
        <w:rPr>
          <w:rFonts w:ascii="Times New Roman" w:hAnsi="Times New Roman" w:cs="Times New Roman"/>
          <w:b/>
          <w:bCs/>
          <w:sz w:val="96"/>
          <w:szCs w:val="96"/>
        </w:rPr>
        <w:t>4</w:t>
      </w:r>
      <w:r>
        <w:rPr>
          <w:rFonts w:ascii="Times New Roman" w:hAnsi="Times New Roman" w:cs="Times New Roman"/>
          <w:b/>
          <w:bCs/>
          <w:sz w:val="96"/>
          <w:szCs w:val="96"/>
        </w:rPr>
        <w:t>)</w:t>
      </w:r>
    </w:p>
    <w:p w14:paraId="2C341BA0" w14:textId="7B3814E2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5⁰ 1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2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01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12:4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 xml:space="preserve">9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13BCA008" w14:textId="5CF9EC09" w:rsidR="002C5158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>6⁰ 12:5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</w:t>
      </w:r>
      <w:r w:rsidR="0042240D"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1:4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2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 xml:space="preserve"> 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7EDFEE8B" w14:textId="218BB845" w:rsidR="0042240D" w:rsidRPr="002C5158" w:rsidRDefault="002C5158" w:rsidP="0042240D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   7⁰   1:4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7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 xml:space="preserve"> – 2:35   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 xml:space="preserve"> 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>(</w:t>
      </w:r>
      <w:r w:rsidR="00FA3669">
        <w:rPr>
          <w:rFonts w:ascii="Times New Roman" w:hAnsi="Times New Roman" w:cs="Times New Roman"/>
          <w:b/>
          <w:bCs/>
          <w:sz w:val="112"/>
          <w:szCs w:val="112"/>
        </w:rPr>
        <w:t>48</w:t>
      </w:r>
      <w:r w:rsidRPr="002C5158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sectPr w:rsidR="0042240D" w:rsidRPr="002C5158" w:rsidSect="00905729">
      <w:pgSz w:w="12240" w:h="15840"/>
      <w:pgMar w:top="0" w:right="432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D"/>
    <w:rsid w:val="000B3275"/>
    <w:rsid w:val="002C5158"/>
    <w:rsid w:val="0042240D"/>
    <w:rsid w:val="00905729"/>
    <w:rsid w:val="00E05F50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2612"/>
  <w15:chartTrackingRefBased/>
  <w15:docId w15:val="{4EADA3DD-6FCE-472D-9C64-266AE893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5</cp:revision>
  <dcterms:created xsi:type="dcterms:W3CDTF">2021-04-14T16:52:00Z</dcterms:created>
  <dcterms:modified xsi:type="dcterms:W3CDTF">2024-04-12T19:47:00Z</dcterms:modified>
</cp:coreProperties>
</file>